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jc w:val="center"/>
        <w:rPr>
          <w:rFonts w:ascii="Times New Roman" w:cs="Times New Roman" w:eastAsia="Times New Roman" w:hAnsi="Times New Roman"/>
          <w:b w:val="1"/>
          <w:sz w:val="40"/>
          <w:szCs w:val="40"/>
          <w:u w:val="singl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36"/>
          <w:szCs w:val="36"/>
          <w:u w:val="single"/>
          <w:rtl w:val="0"/>
        </w:rPr>
        <w:t xml:space="preserve">Writing Style, Citations, and Images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160" w:line="240" w:lineRule="auto"/>
        <w:ind w:left="0" w:firstLine="0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40"/>
          <w:szCs w:val="40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Writing Style: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Times New Roman font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12-point font size, single spaced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One-inch margin</w:t>
      </w:r>
    </w:p>
    <w:p w:rsidR="00000000" w:rsidDel="00000000" w:rsidP="00000000" w:rsidRDefault="00000000" w:rsidRPr="00000000" w14:paraId="00000006">
      <w:pPr>
        <w:spacing w:line="240" w:lineRule="auto"/>
        <w:ind w:left="0" w:firstLine="0"/>
        <w:rPr>
          <w:rFonts w:ascii="Times New Roman" w:cs="Times New Roman" w:eastAsia="Times New Roman" w:hAnsi="Times New Roman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2. Citation Style and Reference: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Chicago Style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for endnotes and references. Please visit the following free sites for guidance: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https://www.chicagomanualofstyle.org/tools_citationguide.html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spacing w:line="240" w:lineRule="auto"/>
        <w:ind w:left="1440" w:hanging="360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u w:val="single"/>
            <w:rtl w:val="0"/>
          </w:rPr>
          <w:t xml:space="preserve">https://www.chicagomanualofstyle.org/turabian.html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Endnotes should entered as numbers and not roman letters (i.e. 1, 2, 3)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160"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Include a complete text reference only, without hyperlinks</w:t>
      </w:r>
    </w:p>
    <w:p w:rsidR="00000000" w:rsidDel="00000000" w:rsidP="00000000" w:rsidRDefault="00000000" w:rsidRPr="00000000" w14:paraId="0000000D">
      <w:pPr>
        <w:spacing w:after="160" w:line="240" w:lineRule="auto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Example of an endnote citation style:</w:t>
      </w:r>
    </w:p>
    <w:p w:rsidR="00000000" w:rsidDel="00000000" w:rsidP="00000000" w:rsidRDefault="00000000" w:rsidRPr="00000000" w14:paraId="0000000E">
      <w:pPr>
        <w:spacing w:after="160" w:line="240" w:lineRule="auto"/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Farhad Manjoo, “Snap Makes a Bet on the Cultural Supremacy of the Camera,” New York Times, March 8, 2017.</w:t>
      </w:r>
    </w:p>
    <w:p w:rsidR="00000000" w:rsidDel="00000000" w:rsidP="00000000" w:rsidRDefault="00000000" w:rsidRPr="00000000" w14:paraId="0000000F">
      <w:pPr>
        <w:spacing w:after="160" w:line="240" w:lineRule="auto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3. Images and Graphics: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It is very important that you do not exceed the number of images; if you are writing a brief case you are allowed 2 photos, if you are writing a full case study you are allowed 3 photos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New Society Publishers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cannot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accept any web captures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Flag the place in the text where the graphic attaches to the content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Digital photographs should be of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high resolution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and supplied in TIFF format or JPEG format, and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yellow"/>
          <w:rtl w:val="0"/>
        </w:rPr>
        <w:t xml:space="preserve"> in full color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If you want to hand draw an illustration please let us know!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Captions 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ust be brief, clear, and easy to read and must be submitted as part of your case study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yellow"/>
          <w:rtl w:val="0"/>
        </w:rPr>
        <w:t xml:space="preserve">Do not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embed images into your manuscript; Images should be organized and labeled by chapter and by the numerical sequence in which they are to appear within that chapter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ind w:left="0" w:firstLine="0"/>
      <w:rPr>
        <w:i w:val="1"/>
      </w:rPr>
    </w:pPr>
    <w:r w:rsidDel="00000000" w:rsidR="00000000" w:rsidRPr="00000000">
      <w:rPr>
        <w:i w:val="1"/>
        <w:rtl w:val="0"/>
      </w:rPr>
      <w:t xml:space="preserve">How Communities Thrive - </w:t>
    </w:r>
    <w:r w:rsidDel="00000000" w:rsidR="00000000" w:rsidRPr="00000000">
      <w:rPr>
        <w:rtl w:val="0"/>
      </w:rPr>
      <w:t xml:space="preserve">Writing Logistics for Contributing Authors</w:t>
    </w:r>
    <w:r w:rsidDel="00000000" w:rsidR="00000000" w:rsidRPr="00000000">
      <w:rPr>
        <w:i w:val="1"/>
        <w:rtl w:val="0"/>
      </w:rPr>
      <w:tab/>
      <w:tab/>
      <w:tab/>
      <w:tab/>
      <w:tab/>
      <w:tab/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bullet"/>
      <w:lvlText w:val="●"/>
      <w:lvlJc w:val="left"/>
      <w:pPr>
        <w:ind w:left="720" w:hanging="360"/>
      </w:pPr>
      <w:rPr>
        <w:rFonts w:ascii="Times New Roman" w:cs="Times New Roman" w:eastAsia="Times New Roman" w:hAnsi="Times New Roman"/>
        <w:sz w:val="24"/>
        <w:szCs w:val="24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chicagomanualofstyle.org/tools_citationguide.html" TargetMode="External"/><Relationship Id="rId7" Type="http://schemas.openxmlformats.org/officeDocument/2006/relationships/hyperlink" Target="https://www.chicagomanualofstyle.org/turabian.html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