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B5" w:rsidRDefault="00BD280A">
      <w:pPr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highlight w:val="white"/>
          <w:u w:val="single"/>
        </w:rPr>
        <w:t>Outline of Principles and Case Studies</w:t>
      </w:r>
    </w:p>
    <w:p w:rsidR="00040CB5" w:rsidRDefault="00040CB5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4020"/>
        <w:gridCol w:w="3120"/>
      </w:tblGrid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Principle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Case Study Title and 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Author(s)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A) Involve Everyone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Development without Dependency in Haiti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Heather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Helicke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A) Involve Everyone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Working Together in City of Keene, New Hampshire,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Abigail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Abrash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-Walton and Shaylin Salas with Paul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Bocko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B) Work Together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Vital Communities of the Upper Valley, Vermont and New Hampshire,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Jacques Kenjio and Shaylin Salas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B) Work Together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Cross-cultural Community Garden Program - Canada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Rajan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Datta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B) Work Together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Grow Appalachia and Community Gardening -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Elyzabeth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Engle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C) Protect Resources &amp; Promote Fairness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Community Forest and Conservation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Ixtlan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Juarez, Mexico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James Gruber with P. Reyes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C) Protect Resources &amp; Promote Fairness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Reclaiming Wood, Bricks, Lives, and a Community in Baltimore, Maryland,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Sarah Hines, Neha Srinivasan, Lauren Marshall, and J. Morgan, Edited by Jacques Kenjio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D) Be Transparent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ED4C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Hiware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Bazar, India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ED4C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Shilpy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Arira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and Neha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Sakhuja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D) Be Transparent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Promoting a Durable Community in the Adirondacks of New York,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Brett Mcleod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E) Support Research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Local Community Asset Mapping in Tanzania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Nichole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Wengard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E) Support Research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Wetland Conservation and Sustainable Livelihoods in Ecuadorian Andes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Fausto Lopez with Ramiro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Morocho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, 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Astudillo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, and 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Pinel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Edited by James Gruber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F) Empower People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Community Led Sustainable Development in Northern Ghana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Heather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Helicke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F) Empower People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Kenya Community Recovering from HIV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Obonyo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G) Earn Trust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Randolph Community Forest in New Hampshire,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James Gruber with David Wilcox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G) Earn Trust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Minnesota’s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Sisu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in Action - Finland, Minnesota,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Joe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Walewski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H) Embrace Feedback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040C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040C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H) Embrace Feedback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Local Sustainable Fisheries in Turkey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Tanju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Kiriscioglu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I) Listen and Adapt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Urban Renewal in South Bend, Indiana, USA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Shaylin Salas and Jacques Kenjio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I) Listen and Adapt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Local Community Collaboration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Apuseni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Mountain Region - Romania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Paul Markowitz with James Gruber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I) Listen and Adapt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Remembrance and Mourning: Stories of Lower Elwha Klallam Trauma and Resilience on the Dammed Elwha River -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Whitney Mauer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J) Share Power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Household Resilience to Food Insecurity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Bikotiba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Togo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Katie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Kibler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J) Share Power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Young Achievers School in Boston -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Hoppin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K) Building the Foundation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Women Empowerment in Managing Natural Resources in India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Mirza Beg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K) Building the Foundation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Getting Unstuck, Community Congregation in Norwich, Vermont -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Patience Stoddard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Cappy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Nunlist</w:t>
            </w:r>
            <w:proofErr w:type="spellEnd"/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L) Resolve Conflicts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Community Driven Regional Land Use Transportation Planning in New Hampshire - USA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James Gruber with Mary Schmidt and Ansel Sanborn</w:t>
            </w:r>
          </w:p>
        </w:tc>
      </w:tr>
      <w:tr w:rsidR="00040CB5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L) Resolve Conflicts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Community Biodiversity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Fion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Ghana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CB5" w:rsidRDefault="00BD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John Bosco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Sumani</w:t>
            </w:r>
            <w:proofErr w:type="spellEnd"/>
          </w:p>
        </w:tc>
      </w:tr>
    </w:tbl>
    <w:p w:rsidR="00040CB5" w:rsidRDefault="00040CB5"/>
    <w:sectPr w:rsidR="0004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F3" w:rsidRDefault="00507CF3">
      <w:pPr>
        <w:spacing w:line="240" w:lineRule="auto"/>
      </w:pPr>
      <w:r>
        <w:separator/>
      </w:r>
    </w:p>
  </w:endnote>
  <w:endnote w:type="continuationSeparator" w:id="0">
    <w:p w:rsidR="00507CF3" w:rsidRDefault="00507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3" w:rsidRDefault="00977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3" w:rsidRDefault="00977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3" w:rsidRDefault="00977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F3" w:rsidRDefault="00507CF3">
      <w:pPr>
        <w:spacing w:line="240" w:lineRule="auto"/>
      </w:pPr>
      <w:r>
        <w:separator/>
      </w:r>
    </w:p>
  </w:footnote>
  <w:footnote w:type="continuationSeparator" w:id="0">
    <w:p w:rsidR="00507CF3" w:rsidRDefault="00507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3" w:rsidRDefault="00977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B5" w:rsidRDefault="00977653">
    <w:r>
      <w:rPr>
        <w:i/>
      </w:rPr>
      <w:t xml:space="preserve">Building </w:t>
    </w:r>
    <w:r>
      <w:rPr>
        <w:i/>
      </w:rPr>
      <w:t>Communities</w:t>
    </w:r>
    <w:bookmarkStart w:id="0" w:name="_GoBack"/>
    <w:bookmarkEnd w:id="0"/>
    <w:r w:rsidR="00BD280A">
      <w:t xml:space="preserve"> - Outline of Case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653" w:rsidRDefault="00977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B5"/>
    <w:rsid w:val="00040CB5"/>
    <w:rsid w:val="00507CF3"/>
    <w:rsid w:val="00977653"/>
    <w:rsid w:val="00BD280A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D300"/>
  <w15:docId w15:val="{FE0A7185-F3D5-4DF6-80AD-1AF9ECF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6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53"/>
  </w:style>
  <w:style w:type="paragraph" w:styleId="Footer">
    <w:name w:val="footer"/>
    <w:basedOn w:val="Normal"/>
    <w:link w:val="FooterChar"/>
    <w:uiPriority w:val="99"/>
    <w:unhideWhenUsed/>
    <w:rsid w:val="009776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Kenjio</dc:creator>
  <cp:lastModifiedBy>Jacques Kenjio</cp:lastModifiedBy>
  <cp:revision>2</cp:revision>
  <dcterms:created xsi:type="dcterms:W3CDTF">2019-05-23T01:55:00Z</dcterms:created>
  <dcterms:modified xsi:type="dcterms:W3CDTF">2019-05-23T01:55:00Z</dcterms:modified>
</cp:coreProperties>
</file>